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655"/>
        <w:gridCol w:w="4849"/>
      </w:tblGrid>
      <w:tr w:rsidR="00322DCF" w:rsidRPr="008C11AB" w:rsidTr="008D182C">
        <w:trPr>
          <w:trHeight w:val="1409"/>
        </w:trPr>
        <w:tc>
          <w:tcPr>
            <w:tcW w:w="9504" w:type="dxa"/>
            <w:gridSpan w:val="2"/>
          </w:tcPr>
          <w:bookmarkStart w:id="0" w:name="_GoBack"/>
          <w:bookmarkEnd w:id="0"/>
          <w:p w:rsidR="00322DCF" w:rsidRPr="008C11AB" w:rsidRDefault="00322DCF" w:rsidP="008D182C">
            <w:pPr>
              <w:pStyle w:val="Ttulo7"/>
              <w:spacing w:before="0" w:after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hAnsi="Arial" w:cs="Arial"/>
              </w:rP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11986197" r:id="rId5"/>
              </w:object>
            </w:r>
          </w:p>
          <w:p w:rsidR="00322DCF" w:rsidRPr="008C11AB" w:rsidRDefault="00322DCF" w:rsidP="008D182C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8C11A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322DCF" w:rsidRPr="008C11AB" w:rsidTr="00261485">
        <w:trPr>
          <w:trHeight w:val="1148"/>
        </w:trPr>
        <w:tc>
          <w:tcPr>
            <w:tcW w:w="4655" w:type="dxa"/>
          </w:tcPr>
          <w:p w:rsidR="00322DCF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261485" w:rsidRPr="008C11AB">
              <w:rPr>
                <w:rFonts w:ascii="Arial" w:eastAsia="Calibri" w:hAnsi="Arial" w:cs="Arial"/>
                <w:sz w:val="20"/>
                <w:szCs w:val="20"/>
              </w:rPr>
              <w:t>Reabastecedor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61485" w:rsidRDefault="00261485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CNH: A</w:t>
            </w:r>
          </w:p>
          <w:p w:rsidR="00322DCF" w:rsidRPr="004D5E21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9" w:type="dxa"/>
          </w:tcPr>
          <w:p w:rsidR="00322DCF" w:rsidRDefault="00261485" w:rsidP="006B7581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Salário experiencia: R$ 9</w:t>
            </w:r>
            <w:r w:rsidR="007B69D3">
              <w:rPr>
                <w:rFonts w:ascii="Arial" w:hAnsi="Arial" w:cs="Arial"/>
                <w:b/>
                <w:bCs/>
              </w:rPr>
              <w:t>98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261485" w:rsidRDefault="00261485" w:rsidP="006B758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experiencia: R$ 1097,00+ periculosidade30%</w:t>
            </w:r>
          </w:p>
          <w:p w:rsidR="00261485" w:rsidRPr="008C11AB" w:rsidRDefault="00261485" w:rsidP="006B758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Aluguel moto</w:t>
            </w:r>
            <w:r w:rsidR="00E45D44">
              <w:rPr>
                <w:rFonts w:ascii="Arial" w:hAnsi="Arial" w:cs="Arial"/>
                <w:sz w:val="20"/>
                <w:szCs w:val="20"/>
              </w:rPr>
              <w:t xml:space="preserve"> +ajuda</w:t>
            </w:r>
            <w:r>
              <w:rPr>
                <w:rFonts w:ascii="Arial" w:hAnsi="Arial" w:cs="Arial"/>
                <w:sz w:val="20"/>
                <w:szCs w:val="20"/>
              </w:rPr>
              <w:t xml:space="preserve"> combustível de rota+ diárias.</w:t>
            </w:r>
          </w:p>
        </w:tc>
      </w:tr>
      <w:tr w:rsidR="00322DCF" w:rsidRPr="008C11AB" w:rsidTr="008D182C">
        <w:trPr>
          <w:trHeight w:val="248"/>
        </w:trPr>
        <w:tc>
          <w:tcPr>
            <w:tcW w:w="4655" w:type="dxa"/>
          </w:tcPr>
          <w:p w:rsidR="00322DCF" w:rsidRPr="008C11AB" w:rsidRDefault="00322DCF" w:rsidP="008D182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>Área de Trabalho: Marketing</w:t>
            </w:r>
          </w:p>
        </w:tc>
        <w:tc>
          <w:tcPr>
            <w:tcW w:w="4849" w:type="dxa"/>
          </w:tcPr>
          <w:p w:rsidR="00322DCF" w:rsidRPr="008C11AB" w:rsidRDefault="00322DCF" w:rsidP="008D182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>Moto:</w:t>
            </w:r>
            <w:r w:rsidR="00261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1AB">
              <w:rPr>
                <w:rFonts w:ascii="Arial" w:hAnsi="Arial" w:cs="Arial"/>
                <w:sz w:val="20"/>
                <w:szCs w:val="20"/>
              </w:rPr>
              <w:t>ano 201</w:t>
            </w:r>
            <w:r w:rsidR="00261485">
              <w:rPr>
                <w:rFonts w:ascii="Arial" w:hAnsi="Arial" w:cs="Arial"/>
                <w:sz w:val="20"/>
                <w:szCs w:val="20"/>
              </w:rPr>
              <w:t>4</w:t>
            </w:r>
            <w:r w:rsidRPr="008C11AB"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="00261485">
              <w:rPr>
                <w:rFonts w:ascii="Arial" w:hAnsi="Arial" w:cs="Arial"/>
                <w:sz w:val="20"/>
                <w:szCs w:val="20"/>
              </w:rPr>
              <w:t>diante</w:t>
            </w:r>
            <w:r w:rsidR="00261485" w:rsidRPr="008C11AB">
              <w:rPr>
                <w:rFonts w:ascii="Arial" w:hAnsi="Arial" w:cs="Arial"/>
                <w:sz w:val="20"/>
                <w:szCs w:val="20"/>
              </w:rPr>
              <w:t xml:space="preserve"> modelo</w:t>
            </w:r>
            <w:r w:rsidR="00261485">
              <w:rPr>
                <w:rFonts w:ascii="Arial" w:hAnsi="Arial" w:cs="Arial"/>
                <w:sz w:val="20"/>
                <w:szCs w:val="20"/>
              </w:rPr>
              <w:t>125 ou</w:t>
            </w:r>
            <w:r w:rsidRPr="008C11AB">
              <w:rPr>
                <w:rFonts w:ascii="Arial" w:hAnsi="Arial" w:cs="Arial"/>
                <w:sz w:val="20"/>
                <w:szCs w:val="20"/>
              </w:rPr>
              <w:t xml:space="preserve"> 150 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 xml:space="preserve">Cargo do Superior Imediato: </w:t>
            </w:r>
            <w:r w:rsidR="00E45D44">
              <w:rPr>
                <w:rFonts w:ascii="Arial" w:hAnsi="Arial" w:cs="Arial"/>
                <w:sz w:val="20"/>
                <w:szCs w:val="20"/>
              </w:rPr>
              <w:t>Supervisor de Marketing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Expor mercadorias de forma atrativa, em pontos estratégicos de vendas para o consumidor final.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Reabastecer os Pontos de Venda (PDV), mantendo os produtos em bom estado de apresentação e visibilidade.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322DCF" w:rsidRPr="008C11AB" w:rsidTr="008D182C">
        <w:trPr>
          <w:trHeight w:val="2779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Observar datas de validade dos produtos.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Limpar gôndolas.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Prestar contas de despesas.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Elaborar relatório relacionando falta de produtos.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Repor produtos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Organizar o estoque das lojas.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Solicitar material de divulgação.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Expor mercadorias de forma atrativa, em pontos estratégicos de vendas, com etiquetas de preço. </w:t>
            </w:r>
          </w:p>
          <w:p w:rsidR="00322DCF" w:rsidRPr="008C11AB" w:rsidRDefault="00322DCF" w:rsidP="008D182C">
            <w:pPr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Fazer inventário de mercadorias para reposição.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Ensino </w:t>
            </w:r>
            <w:r w:rsidR="006F35BE">
              <w:rPr>
                <w:rFonts w:ascii="Arial" w:eastAsia="Calibri" w:hAnsi="Arial" w:cs="Arial"/>
                <w:sz w:val="20"/>
                <w:szCs w:val="20"/>
              </w:rPr>
              <w:t>Médio</w:t>
            </w: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 Completo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322DCF" w:rsidRPr="008C11AB" w:rsidTr="008D182C">
        <w:trPr>
          <w:trHeight w:val="286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Requer 06 meses de experiência anterior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322DCF" w:rsidRPr="008C11AB" w:rsidTr="008D182C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8D18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322DCF" w:rsidRPr="003C31FD" w:rsidTr="008D182C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Pro atividade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Iniciativa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Observação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Organização</w:t>
            </w:r>
          </w:p>
          <w:p w:rsidR="00261485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lastRenderedPageBreak/>
              <w:t>Disciplina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Rotina</w:t>
            </w:r>
          </w:p>
          <w:p w:rsidR="00322DCF" w:rsidRPr="008C11AB" w:rsidRDefault="00322DCF" w:rsidP="008D182C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Trabalho em Equipe</w:t>
            </w:r>
          </w:p>
          <w:p w:rsidR="00322DCF" w:rsidRPr="003C31FD" w:rsidRDefault="00322DCF" w:rsidP="00E40546">
            <w:pPr>
              <w:ind w:firstLine="0"/>
              <w:rPr>
                <w:rFonts w:ascii="Arial" w:hAnsi="Arial" w:cs="Arial"/>
                <w:b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Habilitação</w:t>
            </w:r>
          </w:p>
        </w:tc>
      </w:tr>
    </w:tbl>
    <w:p w:rsidR="008961E3" w:rsidRDefault="008961E3"/>
    <w:sectPr w:rsidR="0089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CF"/>
    <w:rsid w:val="00261485"/>
    <w:rsid w:val="002C632D"/>
    <w:rsid w:val="00322DCF"/>
    <w:rsid w:val="006B7581"/>
    <w:rsid w:val="006F35BE"/>
    <w:rsid w:val="007B69D3"/>
    <w:rsid w:val="008961E3"/>
    <w:rsid w:val="00E40546"/>
    <w:rsid w:val="00E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CC85-4C8B-4588-B20A-A38947E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DCF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322DCF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22D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noemi - RH</cp:lastModifiedBy>
  <cp:revision>2</cp:revision>
  <dcterms:created xsi:type="dcterms:W3CDTF">2019-02-18T12:10:00Z</dcterms:created>
  <dcterms:modified xsi:type="dcterms:W3CDTF">2019-02-18T12:10:00Z</dcterms:modified>
</cp:coreProperties>
</file>