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3" w:type="dxa"/>
        <w:tblInd w:w="-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4593"/>
        <w:gridCol w:w="5580"/>
      </w:tblGrid>
      <w:tr w:rsidR="001E592D" w:rsidRPr="00EE7ECB" w:rsidTr="001E592D">
        <w:trPr>
          <w:trHeight w:val="924"/>
        </w:trPr>
        <w:tc>
          <w:tcPr>
            <w:tcW w:w="10173" w:type="dxa"/>
            <w:gridSpan w:val="2"/>
          </w:tcPr>
          <w:p w:rsidR="001E592D" w:rsidRPr="005141A6" w:rsidRDefault="001E592D" w:rsidP="00F67B11">
            <w:pPr>
              <w:pStyle w:val="Ttulo7"/>
              <w:spacing w:before="0" w:after="0"/>
              <w:jc w:val="center"/>
              <w:rPr>
                <w:rFonts w:ascii="Arial" w:hAnsi="Arial" w:cs="Arial"/>
              </w:rPr>
            </w:pPr>
            <w:r w:rsidRPr="005141A6">
              <w:rPr>
                <w:rFonts w:ascii="Arial" w:hAnsi="Arial" w:cs="Arial"/>
              </w:rPr>
              <w:object w:dxaOrig="1110" w:dyaOrig="10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57pt" o:ole="">
                  <v:imagedata r:id="rId4" o:title=""/>
                </v:shape>
                <o:OLEObject Type="Embed" ProgID="PBrush" ShapeID="_x0000_i1025" DrawAspect="Content" ObjectID="_1647954989" r:id="rId5"/>
              </w:object>
            </w:r>
          </w:p>
          <w:p w:rsidR="001E592D" w:rsidRPr="005141A6" w:rsidRDefault="001E592D" w:rsidP="00F67B11">
            <w:pPr>
              <w:pStyle w:val="Ttulo7"/>
              <w:spacing w:before="0" w:after="0"/>
              <w:jc w:val="center"/>
              <w:rPr>
                <w:rFonts w:ascii="Arial" w:hAnsi="Arial" w:cs="Arial"/>
                <w:b/>
                <w:color w:val="000080"/>
              </w:rPr>
            </w:pPr>
            <w:r w:rsidRPr="005141A6">
              <w:rPr>
                <w:rFonts w:ascii="Arial" w:hAnsi="Arial" w:cs="Arial"/>
                <w:b/>
                <w:color w:val="000080"/>
              </w:rPr>
              <w:t>DESCRIÇÃO DE ATIVIDADES</w:t>
            </w:r>
          </w:p>
        </w:tc>
      </w:tr>
      <w:tr w:rsidR="001E592D" w:rsidRPr="00EE7ECB" w:rsidTr="001E592D">
        <w:trPr>
          <w:trHeight w:val="266"/>
        </w:trPr>
        <w:tc>
          <w:tcPr>
            <w:tcW w:w="10173" w:type="dxa"/>
            <w:gridSpan w:val="2"/>
            <w:shd w:val="clear" w:color="auto" w:fill="D9D9D9"/>
          </w:tcPr>
          <w:p w:rsidR="001E592D" w:rsidRPr="005141A6" w:rsidRDefault="001E592D" w:rsidP="00F67B11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1A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IDENTIFICAÇÃO</w:t>
            </w:r>
          </w:p>
        </w:tc>
      </w:tr>
      <w:tr w:rsidR="001E592D" w:rsidRPr="005F6331" w:rsidTr="001E592D">
        <w:trPr>
          <w:trHeight w:val="266"/>
        </w:trPr>
        <w:tc>
          <w:tcPr>
            <w:tcW w:w="4593" w:type="dxa"/>
          </w:tcPr>
          <w:p w:rsidR="001E592D" w:rsidRPr="005141A6" w:rsidRDefault="001E592D" w:rsidP="00F67B11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141A6">
              <w:rPr>
                <w:rFonts w:ascii="Arial" w:hAnsi="Arial" w:cs="Arial"/>
                <w:sz w:val="24"/>
                <w:szCs w:val="24"/>
              </w:rPr>
              <w:t>Cargo:</w:t>
            </w:r>
            <w:r w:rsidR="005141A6">
              <w:rPr>
                <w:rFonts w:ascii="Arial" w:hAnsi="Arial" w:cs="Arial"/>
                <w:sz w:val="24"/>
                <w:szCs w:val="24"/>
              </w:rPr>
              <w:t xml:space="preserve"> Telhadista </w:t>
            </w:r>
          </w:p>
        </w:tc>
        <w:tc>
          <w:tcPr>
            <w:tcW w:w="5580" w:type="dxa"/>
          </w:tcPr>
          <w:p w:rsidR="001E592D" w:rsidRPr="005141A6" w:rsidRDefault="001E592D" w:rsidP="00F67B11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141A6">
              <w:rPr>
                <w:rFonts w:ascii="Arial" w:hAnsi="Arial" w:cs="Arial"/>
                <w:sz w:val="24"/>
                <w:szCs w:val="24"/>
              </w:rPr>
              <w:t>Salário inicial: 1045,00 + produtividade</w:t>
            </w:r>
          </w:p>
        </w:tc>
      </w:tr>
      <w:tr w:rsidR="001E592D" w:rsidRPr="00AD7460" w:rsidTr="001E592D">
        <w:trPr>
          <w:trHeight w:val="266"/>
        </w:trPr>
        <w:tc>
          <w:tcPr>
            <w:tcW w:w="4593" w:type="dxa"/>
          </w:tcPr>
          <w:p w:rsidR="001E592D" w:rsidRPr="005141A6" w:rsidRDefault="001E592D" w:rsidP="00F67B11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141A6">
              <w:rPr>
                <w:rFonts w:ascii="Arial" w:hAnsi="Arial" w:cs="Arial"/>
                <w:sz w:val="24"/>
                <w:szCs w:val="24"/>
              </w:rPr>
              <w:t xml:space="preserve">Área de Trabalho: </w:t>
            </w:r>
            <w:r w:rsidR="005141A6">
              <w:rPr>
                <w:rFonts w:ascii="Arial" w:hAnsi="Arial" w:cs="Arial"/>
                <w:sz w:val="24"/>
                <w:szCs w:val="24"/>
              </w:rPr>
              <w:t>manutenção industrial</w:t>
            </w:r>
          </w:p>
        </w:tc>
        <w:tc>
          <w:tcPr>
            <w:tcW w:w="5580" w:type="dxa"/>
          </w:tcPr>
          <w:p w:rsidR="001E592D" w:rsidRPr="005141A6" w:rsidRDefault="001E592D" w:rsidP="00F67B11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92D" w:rsidRPr="00AD7460" w:rsidTr="001E592D">
        <w:trPr>
          <w:trHeight w:val="266"/>
        </w:trPr>
        <w:tc>
          <w:tcPr>
            <w:tcW w:w="10173" w:type="dxa"/>
            <w:gridSpan w:val="2"/>
          </w:tcPr>
          <w:p w:rsidR="001E592D" w:rsidRPr="005141A6" w:rsidRDefault="001E592D" w:rsidP="00F67B11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92D" w:rsidRPr="00EE7ECB" w:rsidTr="001E592D">
        <w:trPr>
          <w:trHeight w:val="266"/>
        </w:trPr>
        <w:tc>
          <w:tcPr>
            <w:tcW w:w="10173" w:type="dxa"/>
            <w:gridSpan w:val="2"/>
            <w:shd w:val="clear" w:color="auto" w:fill="D9D9D9"/>
          </w:tcPr>
          <w:p w:rsidR="001E592D" w:rsidRPr="005141A6" w:rsidRDefault="001E592D" w:rsidP="00F67B11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1A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MISSÃO</w:t>
            </w:r>
          </w:p>
        </w:tc>
      </w:tr>
      <w:tr w:rsidR="001E592D" w:rsidRPr="00EE7ECB" w:rsidTr="001E592D">
        <w:trPr>
          <w:trHeight w:val="266"/>
        </w:trPr>
        <w:tc>
          <w:tcPr>
            <w:tcW w:w="10173" w:type="dxa"/>
            <w:gridSpan w:val="2"/>
          </w:tcPr>
          <w:p w:rsidR="001E592D" w:rsidRPr="005141A6" w:rsidRDefault="001E592D" w:rsidP="00F67B11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1A6">
              <w:rPr>
                <w:rFonts w:ascii="Arial" w:hAnsi="Arial" w:cs="Arial"/>
                <w:sz w:val="24"/>
                <w:szCs w:val="24"/>
              </w:rPr>
              <w:t xml:space="preserve">Responsável pela </w:t>
            </w:r>
            <w:r w:rsidR="005141A6" w:rsidRPr="005141A6">
              <w:rPr>
                <w:rFonts w:ascii="Arial" w:hAnsi="Arial" w:cs="Arial"/>
                <w:sz w:val="24"/>
                <w:szCs w:val="24"/>
              </w:rPr>
              <w:t>reparação, preparação</w:t>
            </w:r>
            <w:r w:rsidRPr="005141A6">
              <w:rPr>
                <w:rFonts w:ascii="Arial" w:hAnsi="Arial" w:cs="Arial"/>
                <w:sz w:val="24"/>
                <w:szCs w:val="24"/>
              </w:rPr>
              <w:t xml:space="preserve"> e execução</w:t>
            </w:r>
            <w:r w:rsidR="005141A6" w:rsidRPr="005141A6">
              <w:rPr>
                <w:rFonts w:ascii="Arial" w:hAnsi="Arial" w:cs="Arial"/>
                <w:sz w:val="24"/>
                <w:szCs w:val="24"/>
              </w:rPr>
              <w:t xml:space="preserve"> de telhados</w:t>
            </w:r>
            <w:r w:rsidR="005141A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E592D" w:rsidRPr="00EE7ECB" w:rsidTr="001E592D">
        <w:trPr>
          <w:trHeight w:val="266"/>
        </w:trPr>
        <w:tc>
          <w:tcPr>
            <w:tcW w:w="10173" w:type="dxa"/>
            <w:gridSpan w:val="2"/>
            <w:shd w:val="clear" w:color="auto" w:fill="D9D9D9"/>
          </w:tcPr>
          <w:p w:rsidR="001E592D" w:rsidRPr="005141A6" w:rsidRDefault="001E592D" w:rsidP="00F67B11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1A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DESCRIÇÃO SUMÁRIA</w:t>
            </w:r>
          </w:p>
        </w:tc>
      </w:tr>
      <w:tr w:rsidR="001E592D" w:rsidRPr="00EE7ECB" w:rsidTr="001E592D">
        <w:trPr>
          <w:trHeight w:val="266"/>
        </w:trPr>
        <w:tc>
          <w:tcPr>
            <w:tcW w:w="10173" w:type="dxa"/>
            <w:gridSpan w:val="2"/>
          </w:tcPr>
          <w:p w:rsidR="001E592D" w:rsidRPr="005141A6" w:rsidRDefault="005141A6" w:rsidP="00F67B11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1A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 responsável por reformar, construir e instalar telhados em casas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5F625F"/>
                <w:sz w:val="27"/>
                <w:szCs w:val="27"/>
                <w:shd w:val="clear" w:color="auto" w:fill="FFFFFF"/>
              </w:rPr>
              <w:t> </w:t>
            </w:r>
            <w:r w:rsidRPr="005141A6">
              <w:rPr>
                <w:rStyle w:val="Fort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>substituir os materiais antigos de um telhado por estruturas novas</w:t>
            </w:r>
            <w:r w:rsidRPr="005141A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em</w:t>
            </w:r>
            <w:r w:rsidRPr="005141A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empresas ou qualquer estabelecimento comercial ou industrial.</w:t>
            </w:r>
          </w:p>
        </w:tc>
      </w:tr>
      <w:tr w:rsidR="001E592D" w:rsidRPr="00EE7ECB" w:rsidTr="001E592D">
        <w:trPr>
          <w:trHeight w:val="266"/>
        </w:trPr>
        <w:tc>
          <w:tcPr>
            <w:tcW w:w="10173" w:type="dxa"/>
            <w:gridSpan w:val="2"/>
            <w:shd w:val="clear" w:color="auto" w:fill="D9D9D9"/>
          </w:tcPr>
          <w:p w:rsidR="001E592D" w:rsidRPr="005141A6" w:rsidRDefault="001E592D" w:rsidP="00F67B11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1A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TAREFAS</w:t>
            </w:r>
          </w:p>
        </w:tc>
      </w:tr>
      <w:tr w:rsidR="001E592D" w:rsidRPr="00EE7ECB" w:rsidTr="001E592D">
        <w:trPr>
          <w:trHeight w:val="266"/>
        </w:trPr>
        <w:tc>
          <w:tcPr>
            <w:tcW w:w="10173" w:type="dxa"/>
            <w:gridSpan w:val="2"/>
          </w:tcPr>
          <w:p w:rsidR="001E592D" w:rsidRPr="005141A6" w:rsidRDefault="001E592D" w:rsidP="00F67B11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1E592D" w:rsidRPr="005141A6" w:rsidRDefault="005141A6" w:rsidP="00F67B1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141A6">
              <w:rPr>
                <w:rFonts w:ascii="Arial" w:hAnsi="Arial" w:cs="Arial"/>
                <w:color w:val="5F625F"/>
                <w:sz w:val="24"/>
                <w:szCs w:val="24"/>
                <w:shd w:val="clear" w:color="auto" w:fill="FFFFFF"/>
              </w:rPr>
              <w:t> </w:t>
            </w:r>
            <w:r w:rsidRPr="005141A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É responsável por analisar um projeto e garantir que o telhado seja construído em estrita conformidade com as suas especificações técnicas. Determinar as vigas, treliças e caibros sobre os quais as telhas serão instaladas</w:t>
            </w:r>
          </w:p>
        </w:tc>
      </w:tr>
      <w:tr w:rsidR="001E592D" w:rsidRPr="00EE7ECB" w:rsidTr="001E592D">
        <w:trPr>
          <w:trHeight w:val="266"/>
        </w:trPr>
        <w:tc>
          <w:tcPr>
            <w:tcW w:w="10173" w:type="dxa"/>
            <w:gridSpan w:val="2"/>
            <w:shd w:val="clear" w:color="auto" w:fill="D9D9D9"/>
          </w:tcPr>
          <w:p w:rsidR="001E592D" w:rsidRPr="005141A6" w:rsidRDefault="001E592D" w:rsidP="00F67B11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1A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INSTRUÇÃO / CONHECIMENTO</w:t>
            </w:r>
          </w:p>
        </w:tc>
      </w:tr>
      <w:tr w:rsidR="001E592D" w:rsidRPr="00EE7ECB" w:rsidTr="001E592D">
        <w:trPr>
          <w:trHeight w:val="266"/>
        </w:trPr>
        <w:tc>
          <w:tcPr>
            <w:tcW w:w="10173" w:type="dxa"/>
            <w:gridSpan w:val="2"/>
          </w:tcPr>
          <w:p w:rsidR="001E592D" w:rsidRPr="005141A6" w:rsidRDefault="001E592D" w:rsidP="00F67B11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141A6">
              <w:rPr>
                <w:rFonts w:ascii="Arial" w:hAnsi="Arial" w:cs="Arial"/>
                <w:sz w:val="24"/>
                <w:szCs w:val="24"/>
              </w:rPr>
              <w:t>Ensino Fundamental Incompleto</w:t>
            </w:r>
          </w:p>
        </w:tc>
      </w:tr>
      <w:tr w:rsidR="001E592D" w:rsidRPr="00EE7ECB" w:rsidTr="001E592D">
        <w:trPr>
          <w:trHeight w:val="266"/>
        </w:trPr>
        <w:tc>
          <w:tcPr>
            <w:tcW w:w="10173" w:type="dxa"/>
            <w:gridSpan w:val="2"/>
            <w:shd w:val="clear" w:color="auto" w:fill="D9D9D9"/>
          </w:tcPr>
          <w:p w:rsidR="001E592D" w:rsidRPr="005141A6" w:rsidRDefault="001E592D" w:rsidP="00F67B11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1A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EXPERIÊNCIA</w:t>
            </w:r>
          </w:p>
        </w:tc>
      </w:tr>
      <w:tr w:rsidR="001E592D" w:rsidRPr="00EE7ECB" w:rsidTr="001E592D">
        <w:trPr>
          <w:trHeight w:val="266"/>
        </w:trPr>
        <w:tc>
          <w:tcPr>
            <w:tcW w:w="10173" w:type="dxa"/>
            <w:gridSpan w:val="2"/>
          </w:tcPr>
          <w:p w:rsidR="001E592D" w:rsidRPr="005141A6" w:rsidRDefault="001E592D" w:rsidP="00F67B11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5141A6">
              <w:rPr>
                <w:rFonts w:ascii="Arial" w:hAnsi="Arial" w:cs="Arial"/>
                <w:sz w:val="24"/>
                <w:szCs w:val="24"/>
              </w:rPr>
              <w:t>requer experiência anterior</w:t>
            </w:r>
          </w:p>
        </w:tc>
      </w:tr>
      <w:tr w:rsidR="001E592D" w:rsidRPr="00EE7ECB" w:rsidTr="001E592D">
        <w:trPr>
          <w:trHeight w:val="266"/>
        </w:trPr>
        <w:tc>
          <w:tcPr>
            <w:tcW w:w="10173" w:type="dxa"/>
            <w:gridSpan w:val="2"/>
            <w:shd w:val="clear" w:color="auto" w:fill="D9D9D9"/>
          </w:tcPr>
          <w:p w:rsidR="001E592D" w:rsidRPr="005141A6" w:rsidRDefault="001E592D" w:rsidP="00F67B11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1A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SUPERVISÃO EXERCIDA</w:t>
            </w:r>
          </w:p>
        </w:tc>
      </w:tr>
      <w:tr w:rsidR="001E592D" w:rsidRPr="00EE7ECB" w:rsidTr="001E592D">
        <w:trPr>
          <w:trHeight w:val="266"/>
        </w:trPr>
        <w:tc>
          <w:tcPr>
            <w:tcW w:w="10173" w:type="dxa"/>
            <w:gridSpan w:val="2"/>
          </w:tcPr>
          <w:p w:rsidR="001E592D" w:rsidRPr="005141A6" w:rsidRDefault="001E592D" w:rsidP="00F67B11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141A6">
              <w:rPr>
                <w:rFonts w:ascii="Arial" w:hAnsi="Arial" w:cs="Arial"/>
                <w:sz w:val="24"/>
                <w:szCs w:val="24"/>
              </w:rPr>
              <w:t>Não exerce supervisão</w:t>
            </w:r>
          </w:p>
        </w:tc>
      </w:tr>
      <w:tr w:rsidR="001E592D" w:rsidRPr="00EE7ECB" w:rsidTr="001E592D">
        <w:trPr>
          <w:trHeight w:val="266"/>
        </w:trPr>
        <w:tc>
          <w:tcPr>
            <w:tcW w:w="10173" w:type="dxa"/>
            <w:gridSpan w:val="2"/>
            <w:shd w:val="clear" w:color="auto" w:fill="D9D9D9"/>
          </w:tcPr>
          <w:p w:rsidR="001E592D" w:rsidRPr="005141A6" w:rsidRDefault="001E592D" w:rsidP="00F67B11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1A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COMPETÊNCIAS PARA O CARGO</w:t>
            </w:r>
          </w:p>
        </w:tc>
      </w:tr>
      <w:tr w:rsidR="001E592D" w:rsidRPr="00EE7ECB" w:rsidTr="001E592D">
        <w:trPr>
          <w:trHeight w:val="266"/>
        </w:trPr>
        <w:tc>
          <w:tcPr>
            <w:tcW w:w="10173" w:type="dxa"/>
            <w:gridSpan w:val="2"/>
          </w:tcPr>
          <w:p w:rsidR="001E592D" w:rsidRPr="005141A6" w:rsidRDefault="001E592D" w:rsidP="00F67B11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1E592D" w:rsidRPr="005141A6" w:rsidRDefault="001E592D" w:rsidP="00F67B1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141A6">
              <w:rPr>
                <w:rFonts w:ascii="Arial" w:hAnsi="Arial" w:cs="Arial"/>
                <w:sz w:val="24"/>
                <w:szCs w:val="24"/>
              </w:rPr>
              <w:t>Proatividade</w:t>
            </w:r>
          </w:p>
          <w:p w:rsidR="001E592D" w:rsidRPr="005141A6" w:rsidRDefault="001E592D" w:rsidP="00F67B1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141A6">
              <w:rPr>
                <w:rFonts w:ascii="Arial" w:hAnsi="Arial" w:cs="Arial"/>
                <w:sz w:val="24"/>
                <w:szCs w:val="24"/>
              </w:rPr>
              <w:t>Atenção</w:t>
            </w:r>
          </w:p>
          <w:p w:rsidR="001E592D" w:rsidRPr="005141A6" w:rsidRDefault="001E592D" w:rsidP="00F67B1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141A6">
              <w:rPr>
                <w:rFonts w:ascii="Arial" w:hAnsi="Arial" w:cs="Arial"/>
                <w:sz w:val="24"/>
                <w:szCs w:val="24"/>
              </w:rPr>
              <w:t>Concentração</w:t>
            </w:r>
          </w:p>
          <w:p w:rsidR="001E592D" w:rsidRPr="005141A6" w:rsidRDefault="001E592D" w:rsidP="00F67B1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141A6">
              <w:rPr>
                <w:rFonts w:ascii="Arial" w:hAnsi="Arial" w:cs="Arial"/>
                <w:sz w:val="24"/>
                <w:szCs w:val="24"/>
              </w:rPr>
              <w:t>Coordenação Motora</w:t>
            </w:r>
          </w:p>
          <w:p w:rsidR="001E592D" w:rsidRPr="005141A6" w:rsidRDefault="001E592D" w:rsidP="00F67B1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141A6">
              <w:rPr>
                <w:rFonts w:ascii="Arial" w:hAnsi="Arial" w:cs="Arial"/>
                <w:sz w:val="24"/>
                <w:szCs w:val="24"/>
              </w:rPr>
              <w:t>Destreza Manual</w:t>
            </w:r>
          </w:p>
          <w:p w:rsidR="001E592D" w:rsidRPr="005141A6" w:rsidRDefault="001E592D" w:rsidP="00F67B1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141A6">
              <w:rPr>
                <w:rFonts w:ascii="Arial" w:hAnsi="Arial" w:cs="Arial"/>
                <w:sz w:val="24"/>
                <w:szCs w:val="24"/>
              </w:rPr>
              <w:t>Organização</w:t>
            </w:r>
          </w:p>
          <w:p w:rsidR="001E592D" w:rsidRPr="005141A6" w:rsidRDefault="001E592D" w:rsidP="00F67B1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141A6">
              <w:rPr>
                <w:rFonts w:ascii="Arial" w:hAnsi="Arial" w:cs="Arial"/>
                <w:sz w:val="24"/>
                <w:szCs w:val="24"/>
              </w:rPr>
              <w:t>Disciplina</w:t>
            </w:r>
          </w:p>
          <w:p w:rsidR="001E592D" w:rsidRPr="005141A6" w:rsidRDefault="001E592D" w:rsidP="00F67B1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141A6">
              <w:rPr>
                <w:rFonts w:ascii="Arial" w:hAnsi="Arial" w:cs="Arial"/>
                <w:sz w:val="24"/>
                <w:szCs w:val="24"/>
              </w:rPr>
              <w:lastRenderedPageBreak/>
              <w:t>Rotina</w:t>
            </w:r>
          </w:p>
          <w:p w:rsidR="001E592D" w:rsidRPr="005141A6" w:rsidRDefault="001E592D" w:rsidP="00F67B1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141A6">
              <w:rPr>
                <w:rFonts w:ascii="Arial" w:hAnsi="Arial" w:cs="Arial"/>
                <w:sz w:val="24"/>
                <w:szCs w:val="24"/>
              </w:rPr>
              <w:t>Trabalho em Equipe</w:t>
            </w:r>
          </w:p>
        </w:tc>
      </w:tr>
    </w:tbl>
    <w:p w:rsidR="00E11A76" w:rsidRDefault="00E11A76"/>
    <w:sectPr w:rsidR="00E11A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92D"/>
    <w:rsid w:val="001E592D"/>
    <w:rsid w:val="005141A6"/>
    <w:rsid w:val="00745C08"/>
    <w:rsid w:val="00C16709"/>
    <w:rsid w:val="00E1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0EE11-EE09-44D7-BB46-E70A15ED6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92D"/>
    <w:pPr>
      <w:spacing w:after="0" w:line="360" w:lineRule="auto"/>
      <w:ind w:firstLine="709"/>
      <w:jc w:val="both"/>
    </w:pPr>
  </w:style>
  <w:style w:type="paragraph" w:styleId="Ttulo7">
    <w:name w:val="heading 7"/>
    <w:basedOn w:val="Normal"/>
    <w:next w:val="Normal"/>
    <w:link w:val="Ttulo7Char"/>
    <w:qFormat/>
    <w:rsid w:val="001E592D"/>
    <w:pPr>
      <w:spacing w:before="240" w:after="60" w:line="240" w:lineRule="auto"/>
      <w:ind w:firstLine="0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1E592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141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</dc:creator>
  <cp:keywords/>
  <dc:description/>
  <cp:lastModifiedBy>RH</cp:lastModifiedBy>
  <cp:revision>2</cp:revision>
  <cp:lastPrinted>2020-04-03T12:11:00Z</cp:lastPrinted>
  <dcterms:created xsi:type="dcterms:W3CDTF">2020-04-03T11:35:00Z</dcterms:created>
  <dcterms:modified xsi:type="dcterms:W3CDTF">2020-04-09T19:30:00Z</dcterms:modified>
</cp:coreProperties>
</file>